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26" w:rsidRPr="00605F26" w:rsidRDefault="00605F26" w:rsidP="00605F26">
      <w:pPr>
        <w:autoSpaceDE/>
        <w:autoSpaceDN/>
        <w:jc w:val="center"/>
        <w:rPr>
          <w:sz w:val="28"/>
          <w:szCs w:val="28"/>
        </w:rPr>
      </w:pPr>
      <w:bookmarkStart w:id="0" w:name="_GoBack"/>
      <w:bookmarkEnd w:id="0"/>
      <w:r w:rsidRPr="00605F26">
        <w:rPr>
          <w:sz w:val="28"/>
          <w:szCs w:val="28"/>
        </w:rPr>
        <w:t>Герб</w:t>
      </w:r>
    </w:p>
    <w:p w:rsidR="00605F26" w:rsidRPr="00605F26" w:rsidRDefault="00605F26" w:rsidP="00605F26">
      <w:pPr>
        <w:autoSpaceDE/>
        <w:autoSpaceDN/>
        <w:jc w:val="center"/>
        <w:rPr>
          <w:sz w:val="28"/>
          <w:szCs w:val="28"/>
        </w:rPr>
      </w:pPr>
      <w:r w:rsidRPr="00605F26">
        <w:rPr>
          <w:sz w:val="28"/>
          <w:szCs w:val="28"/>
        </w:rPr>
        <w:t xml:space="preserve">МУНИЦИПАЛЬНОЕ ОБРАЗОВАНИЕ </w:t>
      </w:r>
    </w:p>
    <w:p w:rsidR="00605F26" w:rsidRPr="00605F26" w:rsidRDefault="00605F26" w:rsidP="00605F26">
      <w:pPr>
        <w:autoSpaceDE/>
        <w:autoSpaceDN/>
        <w:jc w:val="center"/>
        <w:rPr>
          <w:sz w:val="28"/>
          <w:szCs w:val="28"/>
        </w:rPr>
      </w:pPr>
      <w:r w:rsidRPr="00605F26">
        <w:rPr>
          <w:sz w:val="28"/>
          <w:szCs w:val="28"/>
        </w:rPr>
        <w:t xml:space="preserve">«ВСЕВОЛОЖСКИЙ МУНИЦИПАЛЬНЫЙ РАЙОН» </w:t>
      </w:r>
    </w:p>
    <w:p w:rsidR="00605F26" w:rsidRPr="00605F26" w:rsidRDefault="00605F26" w:rsidP="00605F26">
      <w:pPr>
        <w:autoSpaceDE/>
        <w:autoSpaceDN/>
        <w:jc w:val="center"/>
        <w:rPr>
          <w:sz w:val="28"/>
          <w:szCs w:val="28"/>
        </w:rPr>
      </w:pPr>
      <w:r w:rsidRPr="00605F26">
        <w:rPr>
          <w:sz w:val="28"/>
          <w:szCs w:val="28"/>
        </w:rPr>
        <w:t xml:space="preserve">ЛЕНИНГРАДСКОЙ ОБЛАСТИ </w:t>
      </w:r>
    </w:p>
    <w:p w:rsidR="00605F26" w:rsidRPr="00605F26" w:rsidRDefault="00605F26" w:rsidP="00605F26">
      <w:pPr>
        <w:autoSpaceDE/>
        <w:autoSpaceDN/>
        <w:jc w:val="center"/>
        <w:rPr>
          <w:sz w:val="28"/>
          <w:szCs w:val="28"/>
        </w:rPr>
      </w:pPr>
      <w:r w:rsidRPr="00605F26">
        <w:rPr>
          <w:sz w:val="28"/>
          <w:szCs w:val="28"/>
        </w:rPr>
        <w:t>СОВЕТ ДЕПУТАТОВ</w:t>
      </w:r>
    </w:p>
    <w:p w:rsidR="00605F26" w:rsidRPr="00605F26" w:rsidRDefault="00605F26" w:rsidP="00605F26">
      <w:pPr>
        <w:autoSpaceDE/>
        <w:autoSpaceDN/>
        <w:jc w:val="center"/>
        <w:rPr>
          <w:sz w:val="28"/>
          <w:szCs w:val="28"/>
        </w:rPr>
      </w:pPr>
    </w:p>
    <w:p w:rsidR="00605F26" w:rsidRPr="00E231CB" w:rsidRDefault="00605F26" w:rsidP="00E231CB">
      <w:pPr>
        <w:autoSpaceDE/>
        <w:autoSpaceDN/>
        <w:jc w:val="center"/>
        <w:rPr>
          <w:b/>
          <w:sz w:val="28"/>
          <w:szCs w:val="28"/>
        </w:rPr>
      </w:pPr>
      <w:r w:rsidRPr="00605F26">
        <w:rPr>
          <w:b/>
          <w:sz w:val="28"/>
          <w:szCs w:val="28"/>
        </w:rPr>
        <w:t>РЕШЕНИЕ</w:t>
      </w: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4054"/>
        <w:gridCol w:w="177"/>
      </w:tblGrid>
      <w:tr w:rsidR="00605F26" w:rsidRPr="00605F26" w:rsidTr="00605F26">
        <w:trPr>
          <w:gridAfter w:val="1"/>
          <w:wAfter w:w="177" w:type="dxa"/>
        </w:trPr>
        <w:tc>
          <w:tcPr>
            <w:tcW w:w="5040" w:type="dxa"/>
          </w:tcPr>
          <w:p w:rsidR="00605F26" w:rsidRPr="00605F26" w:rsidRDefault="00E231CB" w:rsidP="00605F26">
            <w:pPr>
              <w:suppressLineNumbers/>
              <w:suppressAutoHyphens/>
              <w:overflowPunct w:val="0"/>
              <w:autoSpaceDN/>
              <w:snapToGrid w:val="0"/>
              <w:textAlignment w:val="baseline"/>
              <w:rPr>
                <w:sz w:val="26"/>
                <w:szCs w:val="22"/>
                <w:lang w:eastAsia="ar-SA"/>
              </w:rPr>
            </w:pPr>
            <w:r>
              <w:rPr>
                <w:sz w:val="26"/>
                <w:szCs w:val="22"/>
                <w:lang w:eastAsia="ar-SA"/>
              </w:rPr>
              <w:t>28.01.2016</w:t>
            </w:r>
          </w:p>
          <w:p w:rsidR="00605F26" w:rsidRPr="00605F26" w:rsidRDefault="00605F26" w:rsidP="00605F26">
            <w:pPr>
              <w:suppressLineNumbers/>
              <w:suppressAutoHyphens/>
              <w:overflowPunct w:val="0"/>
              <w:autoSpaceDN/>
              <w:snapToGrid w:val="0"/>
              <w:textAlignment w:val="baseline"/>
              <w:rPr>
                <w:sz w:val="22"/>
                <w:szCs w:val="22"/>
                <w:lang w:eastAsia="ar-SA"/>
              </w:rPr>
            </w:pPr>
            <w:r w:rsidRPr="00605F26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5040" w:type="dxa"/>
            <w:gridSpan w:val="2"/>
          </w:tcPr>
          <w:p w:rsidR="00605F26" w:rsidRPr="00605F26" w:rsidRDefault="00E231CB" w:rsidP="00605F26">
            <w:pPr>
              <w:suppressLineNumbers/>
              <w:suppressAutoHyphens/>
              <w:overflowPunct w:val="0"/>
              <w:autoSpaceDN/>
              <w:jc w:val="right"/>
              <w:textAlignment w:val="baseline"/>
              <w:rPr>
                <w:sz w:val="26"/>
                <w:szCs w:val="22"/>
                <w:lang w:eastAsia="ar-SA"/>
              </w:rPr>
            </w:pPr>
            <w:r>
              <w:rPr>
                <w:sz w:val="26"/>
                <w:szCs w:val="22"/>
                <w:lang w:eastAsia="ar-SA"/>
              </w:rPr>
              <w:t>№  08</w:t>
            </w:r>
          </w:p>
        </w:tc>
      </w:tr>
      <w:tr w:rsidR="00605F26" w:rsidRPr="00605F26" w:rsidTr="00605F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gridSpan w:val="2"/>
          </w:tcPr>
          <w:p w:rsidR="00605F26" w:rsidRPr="00605F26" w:rsidRDefault="00605F26" w:rsidP="00605F26">
            <w:pPr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605F26" w:rsidRPr="00605F26" w:rsidRDefault="00605F26" w:rsidP="00605F26">
            <w:pPr>
              <w:adjustRightInd w:val="0"/>
              <w:rPr>
                <w:bCs/>
                <w:sz w:val="26"/>
                <w:szCs w:val="26"/>
              </w:rPr>
            </w:pPr>
            <w:r w:rsidRPr="00605F26">
              <w:rPr>
                <w:bCs/>
                <w:sz w:val="26"/>
                <w:szCs w:val="26"/>
              </w:rPr>
              <w:t xml:space="preserve">Об утверждении Положения о </w:t>
            </w:r>
            <w:r>
              <w:rPr>
                <w:bCs/>
                <w:sz w:val="26"/>
                <w:szCs w:val="26"/>
              </w:rPr>
              <w:t>порядке сообщения муниципальными служащими</w:t>
            </w:r>
            <w:r w:rsidRPr="00605F26">
              <w:rPr>
                <w:bCs/>
                <w:sz w:val="26"/>
                <w:szCs w:val="26"/>
              </w:rPr>
              <w:t xml:space="preserve"> муниципального образования и </w:t>
            </w:r>
            <w:r>
              <w:rPr>
                <w:bCs/>
                <w:sz w:val="26"/>
                <w:szCs w:val="26"/>
              </w:rPr>
              <w:t xml:space="preserve">лицами, замещающими муниципальные должности муниципального образования, </w:t>
            </w:r>
            <w:r>
              <w:rPr>
                <w:sz w:val="26"/>
                <w:szCs w:val="26"/>
              </w:rPr>
              <w:t>о возникновении личной заинтересованности при исполнении должностных обязанностей</w:t>
            </w:r>
            <w:r w:rsidRPr="007067A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которая приводит или может привести к конфликту интересов</w:t>
            </w:r>
          </w:p>
        </w:tc>
        <w:tc>
          <w:tcPr>
            <w:tcW w:w="4306" w:type="dxa"/>
            <w:gridSpan w:val="2"/>
          </w:tcPr>
          <w:p w:rsidR="00605F26" w:rsidRPr="00605F26" w:rsidRDefault="00605F26" w:rsidP="00605F26">
            <w:pPr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34DF1" w:rsidRPr="00605F26" w:rsidRDefault="00334DF1" w:rsidP="00E231CB">
      <w:pPr>
        <w:adjustRightInd w:val="0"/>
        <w:rPr>
          <w:b/>
          <w:bCs/>
          <w:sz w:val="26"/>
          <w:szCs w:val="26"/>
        </w:rPr>
      </w:pPr>
    </w:p>
    <w:p w:rsidR="00605F26" w:rsidRPr="00605F26" w:rsidRDefault="00605F26" w:rsidP="00605F26">
      <w:pPr>
        <w:adjustRightInd w:val="0"/>
        <w:ind w:firstLine="708"/>
        <w:jc w:val="both"/>
        <w:rPr>
          <w:spacing w:val="40"/>
          <w:sz w:val="26"/>
          <w:szCs w:val="26"/>
        </w:rPr>
      </w:pPr>
      <w:r w:rsidRPr="00605F26">
        <w:rPr>
          <w:sz w:val="26"/>
          <w:szCs w:val="26"/>
        </w:rPr>
        <w:t xml:space="preserve">В соответствии с Федеральным </w:t>
      </w:r>
      <w:hyperlink r:id="rId5" w:history="1">
        <w:r w:rsidRPr="00605F26">
          <w:rPr>
            <w:sz w:val="26"/>
            <w:szCs w:val="26"/>
          </w:rPr>
          <w:t>законом</w:t>
        </w:r>
      </w:hyperlink>
      <w:r w:rsidRPr="00605F26">
        <w:rPr>
          <w:sz w:val="26"/>
          <w:szCs w:val="26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во исполнение Указа Президента Российской Федерации от </w:t>
      </w:r>
      <w:r>
        <w:rPr>
          <w:sz w:val="26"/>
          <w:szCs w:val="26"/>
        </w:rPr>
        <w:t>22.12.2015</w:t>
      </w:r>
      <w:r w:rsidRPr="00605F26">
        <w:rPr>
          <w:sz w:val="26"/>
          <w:szCs w:val="26"/>
        </w:rPr>
        <w:t xml:space="preserve"> № </w:t>
      </w:r>
      <w:r>
        <w:rPr>
          <w:sz w:val="26"/>
          <w:szCs w:val="26"/>
        </w:rPr>
        <w:t>650</w:t>
      </w:r>
      <w:r w:rsidRPr="00605F26">
        <w:rPr>
          <w:sz w:val="26"/>
          <w:szCs w:val="26"/>
        </w:rPr>
        <w:t xml:space="preserve"> «О </w:t>
      </w:r>
      <w:r>
        <w:rPr>
          <w:sz w:val="26"/>
          <w:szCs w:val="26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605F26">
        <w:rPr>
          <w:sz w:val="26"/>
          <w:szCs w:val="26"/>
        </w:rPr>
        <w:t>», советом депутатов муниципального образования «Всеволожский муниципальный район» Ленинградской области принято решение</w:t>
      </w:r>
      <w:r w:rsidRPr="00605F26">
        <w:rPr>
          <w:spacing w:val="40"/>
          <w:sz w:val="26"/>
          <w:szCs w:val="26"/>
        </w:rPr>
        <w:t>:</w:t>
      </w:r>
    </w:p>
    <w:p w:rsidR="00605F26" w:rsidRPr="00605F26" w:rsidRDefault="00605F26" w:rsidP="00605F26">
      <w:pPr>
        <w:adjustRightInd w:val="0"/>
        <w:ind w:firstLine="540"/>
        <w:jc w:val="both"/>
        <w:rPr>
          <w:sz w:val="10"/>
          <w:szCs w:val="10"/>
        </w:rPr>
      </w:pPr>
    </w:p>
    <w:p w:rsidR="00605F26" w:rsidRDefault="00605F26" w:rsidP="00605F26">
      <w:pPr>
        <w:adjustRightInd w:val="0"/>
        <w:ind w:firstLine="708"/>
        <w:jc w:val="both"/>
        <w:rPr>
          <w:sz w:val="26"/>
          <w:szCs w:val="26"/>
        </w:rPr>
      </w:pPr>
      <w:r w:rsidRPr="00605F26">
        <w:rPr>
          <w:sz w:val="26"/>
          <w:szCs w:val="26"/>
        </w:rPr>
        <w:t xml:space="preserve">1. Утвердить </w:t>
      </w:r>
      <w:hyperlink r:id="rId6" w:history="1">
        <w:r w:rsidRPr="00605F26">
          <w:rPr>
            <w:sz w:val="26"/>
            <w:szCs w:val="26"/>
          </w:rPr>
          <w:t>Положение</w:t>
        </w:r>
      </w:hyperlink>
      <w:r w:rsidRPr="00605F26">
        <w:rPr>
          <w:sz w:val="26"/>
          <w:szCs w:val="26"/>
        </w:rPr>
        <w:t xml:space="preserve"> о </w:t>
      </w:r>
      <w:r>
        <w:rPr>
          <w:bCs/>
          <w:sz w:val="26"/>
          <w:szCs w:val="26"/>
        </w:rPr>
        <w:t>порядке сообщения муниципальными служащими</w:t>
      </w:r>
      <w:r w:rsidRPr="00605F26">
        <w:rPr>
          <w:bCs/>
          <w:sz w:val="26"/>
          <w:szCs w:val="26"/>
        </w:rPr>
        <w:t xml:space="preserve"> муниципального образования</w:t>
      </w:r>
      <w:r>
        <w:rPr>
          <w:bCs/>
          <w:sz w:val="26"/>
          <w:szCs w:val="26"/>
        </w:rPr>
        <w:t xml:space="preserve"> «Всеволожский муниципальный район» Ленинградской области</w:t>
      </w:r>
      <w:r w:rsidRPr="00605F26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 xml:space="preserve">лицами, замещающими муниципальные должности муниципального образования «Всеволожский муниципальный район» Ленинградской области, </w:t>
      </w:r>
      <w:r>
        <w:rPr>
          <w:sz w:val="26"/>
          <w:szCs w:val="26"/>
        </w:rPr>
        <w:t>о возникновении личной заинтересованности при исполнении должностных обязанностей</w:t>
      </w:r>
      <w:r w:rsidRPr="007067A8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которая приводит или может привести к конфликту интересов</w:t>
      </w:r>
      <w:r w:rsidRPr="00605F26">
        <w:rPr>
          <w:sz w:val="26"/>
          <w:szCs w:val="26"/>
        </w:rPr>
        <w:t xml:space="preserve"> согласно приложению.</w:t>
      </w:r>
    </w:p>
    <w:p w:rsidR="00605F26" w:rsidRPr="00605F26" w:rsidRDefault="00605F26" w:rsidP="00605F26">
      <w:pPr>
        <w:adjustRightInd w:val="0"/>
        <w:ind w:firstLine="708"/>
        <w:jc w:val="both"/>
        <w:rPr>
          <w:sz w:val="10"/>
          <w:szCs w:val="10"/>
        </w:rPr>
      </w:pPr>
    </w:p>
    <w:p w:rsidR="00605F26" w:rsidRPr="00605F26" w:rsidRDefault="00605F26" w:rsidP="00605F26">
      <w:pPr>
        <w:adjustRightInd w:val="0"/>
        <w:ind w:firstLine="708"/>
        <w:jc w:val="both"/>
        <w:rPr>
          <w:sz w:val="26"/>
          <w:szCs w:val="26"/>
        </w:rPr>
      </w:pPr>
      <w:r w:rsidRPr="00605F26">
        <w:rPr>
          <w:sz w:val="26"/>
          <w:szCs w:val="26"/>
        </w:rPr>
        <w:t>3. Настоящее решение вступает в силу после официального опубликования.</w:t>
      </w:r>
    </w:p>
    <w:p w:rsidR="00605F26" w:rsidRPr="00605F26" w:rsidRDefault="00605F26" w:rsidP="00605F26">
      <w:pPr>
        <w:autoSpaceDE/>
        <w:autoSpaceDN/>
        <w:ind w:firstLine="709"/>
        <w:jc w:val="both"/>
        <w:rPr>
          <w:sz w:val="10"/>
          <w:szCs w:val="10"/>
        </w:rPr>
      </w:pPr>
    </w:p>
    <w:p w:rsidR="00605F26" w:rsidRPr="00605F26" w:rsidRDefault="00605F26" w:rsidP="00605F26">
      <w:pPr>
        <w:autoSpaceDE/>
        <w:autoSpaceDN/>
        <w:ind w:firstLine="709"/>
        <w:jc w:val="both"/>
        <w:rPr>
          <w:sz w:val="26"/>
          <w:szCs w:val="26"/>
        </w:rPr>
      </w:pPr>
      <w:r w:rsidRPr="00605F26">
        <w:rPr>
          <w:sz w:val="26"/>
          <w:szCs w:val="26"/>
        </w:rPr>
        <w:t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605F26" w:rsidRPr="00605F26" w:rsidRDefault="00605F26" w:rsidP="00605F26">
      <w:pPr>
        <w:adjustRightInd w:val="0"/>
        <w:ind w:firstLine="708"/>
        <w:jc w:val="both"/>
        <w:rPr>
          <w:b/>
          <w:sz w:val="10"/>
          <w:szCs w:val="10"/>
        </w:rPr>
      </w:pPr>
    </w:p>
    <w:p w:rsidR="00605F26" w:rsidRPr="00605F26" w:rsidRDefault="00605F26" w:rsidP="00605F26">
      <w:pPr>
        <w:adjustRightInd w:val="0"/>
        <w:ind w:firstLine="708"/>
        <w:jc w:val="both"/>
        <w:rPr>
          <w:sz w:val="26"/>
          <w:szCs w:val="26"/>
        </w:rPr>
      </w:pPr>
      <w:r w:rsidRPr="00605F26">
        <w:rPr>
          <w:sz w:val="26"/>
          <w:szCs w:val="26"/>
        </w:rPr>
        <w:t xml:space="preserve">5. </w:t>
      </w:r>
      <w:r w:rsidRPr="00605F26">
        <w:rPr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605F26" w:rsidRPr="00605F26" w:rsidRDefault="00605F26" w:rsidP="00E231CB">
      <w:pPr>
        <w:autoSpaceDE/>
        <w:autoSpaceDN/>
        <w:rPr>
          <w:sz w:val="26"/>
          <w:szCs w:val="26"/>
        </w:rPr>
      </w:pPr>
    </w:p>
    <w:p w:rsidR="00605F26" w:rsidRPr="00605F26" w:rsidRDefault="00605F26" w:rsidP="00605F26">
      <w:pPr>
        <w:tabs>
          <w:tab w:val="left" w:pos="7230"/>
        </w:tabs>
        <w:adjustRightInd w:val="0"/>
        <w:jc w:val="both"/>
        <w:outlineLvl w:val="1"/>
        <w:rPr>
          <w:sz w:val="26"/>
          <w:szCs w:val="26"/>
        </w:rPr>
      </w:pPr>
      <w:r w:rsidRPr="00605F26">
        <w:rPr>
          <w:sz w:val="26"/>
          <w:szCs w:val="26"/>
        </w:rPr>
        <w:t xml:space="preserve">Глава </w:t>
      </w:r>
    </w:p>
    <w:p w:rsidR="007067A8" w:rsidRPr="007067A8" w:rsidRDefault="00605F26" w:rsidP="00E231CB">
      <w:pPr>
        <w:tabs>
          <w:tab w:val="left" w:pos="7230"/>
        </w:tabs>
        <w:adjustRightInd w:val="0"/>
        <w:jc w:val="both"/>
        <w:outlineLvl w:val="1"/>
        <w:rPr>
          <w:sz w:val="26"/>
          <w:szCs w:val="26"/>
        </w:rPr>
      </w:pPr>
      <w:r w:rsidRPr="00605F26">
        <w:rPr>
          <w:sz w:val="26"/>
          <w:szCs w:val="26"/>
        </w:rPr>
        <w:t xml:space="preserve">муниципального образования             </w:t>
      </w:r>
      <w:r w:rsidRPr="00605F26">
        <w:rPr>
          <w:sz w:val="26"/>
          <w:szCs w:val="26"/>
        </w:rPr>
        <w:tab/>
        <w:t xml:space="preserve">              О.В. Ковальчук</w:t>
      </w:r>
    </w:p>
    <w:p w:rsidR="00605F26" w:rsidRPr="00E231CB" w:rsidRDefault="00605F26" w:rsidP="00E231CB">
      <w:pPr>
        <w:pageBreakBefore/>
        <w:adjustRightInd w:val="0"/>
        <w:ind w:left="5664"/>
        <w:jc w:val="right"/>
        <w:outlineLvl w:val="0"/>
        <w:rPr>
          <w:sz w:val="24"/>
          <w:szCs w:val="24"/>
        </w:rPr>
      </w:pPr>
      <w:r w:rsidRPr="00E231CB">
        <w:rPr>
          <w:sz w:val="24"/>
          <w:szCs w:val="24"/>
        </w:rPr>
        <w:lastRenderedPageBreak/>
        <w:t>Приложение</w:t>
      </w:r>
    </w:p>
    <w:p w:rsidR="00605F26" w:rsidRPr="00E231CB" w:rsidRDefault="00E231CB" w:rsidP="00E231CB">
      <w:pPr>
        <w:adjustRightInd w:val="0"/>
        <w:ind w:left="5664"/>
        <w:jc w:val="right"/>
        <w:rPr>
          <w:sz w:val="24"/>
          <w:szCs w:val="24"/>
        </w:rPr>
      </w:pPr>
      <w:r w:rsidRPr="00E231CB">
        <w:rPr>
          <w:sz w:val="24"/>
          <w:szCs w:val="24"/>
        </w:rPr>
        <w:t>к решению</w:t>
      </w:r>
      <w:r w:rsidR="00605F26" w:rsidRPr="00E231CB">
        <w:rPr>
          <w:sz w:val="24"/>
          <w:szCs w:val="24"/>
        </w:rPr>
        <w:t xml:space="preserve"> совета депутатов</w:t>
      </w:r>
    </w:p>
    <w:p w:rsidR="00605F26" w:rsidRPr="00E231CB" w:rsidRDefault="00E231CB" w:rsidP="00E231CB">
      <w:pPr>
        <w:adjustRightInd w:val="0"/>
        <w:ind w:left="5664"/>
        <w:jc w:val="right"/>
        <w:rPr>
          <w:sz w:val="24"/>
          <w:szCs w:val="24"/>
        </w:rPr>
      </w:pPr>
      <w:r w:rsidRPr="00E231CB">
        <w:rPr>
          <w:sz w:val="24"/>
          <w:szCs w:val="24"/>
        </w:rPr>
        <w:t>от 28.01.2016 № 08</w:t>
      </w:r>
    </w:p>
    <w:p w:rsidR="007067A8" w:rsidRPr="00E231CB" w:rsidRDefault="007067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1D88" w:rsidRDefault="007067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2"/>
      <w:bookmarkEnd w:id="1"/>
      <w:r w:rsidRPr="007067A8">
        <w:rPr>
          <w:rFonts w:ascii="Times New Roman" w:hAnsi="Times New Roman" w:cs="Times New Roman"/>
          <w:sz w:val="26"/>
          <w:szCs w:val="26"/>
        </w:rPr>
        <w:t>П</w:t>
      </w:r>
      <w:r w:rsidR="009E1D88">
        <w:rPr>
          <w:rFonts w:ascii="Times New Roman" w:hAnsi="Times New Roman" w:cs="Times New Roman"/>
          <w:sz w:val="26"/>
          <w:szCs w:val="26"/>
        </w:rPr>
        <w:t xml:space="preserve">оложение </w:t>
      </w:r>
    </w:p>
    <w:p w:rsidR="007067A8" w:rsidRPr="007067A8" w:rsidRDefault="009E1D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сообщения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муниципальными служащими муниципального образования «Всеволожский муниципальный район» Ленинградской области и лицами,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замещающими муниципальные должности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«Всеволожский муниципальный район» Ленинградской области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</w:p>
    <w:p w:rsidR="007067A8" w:rsidRPr="007067A8" w:rsidRDefault="007067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67A8" w:rsidRPr="007067A8" w:rsidRDefault="007067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7A8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</w:t>
      </w:r>
      <w:r w:rsidR="009E1D88">
        <w:rPr>
          <w:rFonts w:ascii="Times New Roman" w:hAnsi="Times New Roman" w:cs="Times New Roman"/>
          <w:sz w:val="26"/>
          <w:szCs w:val="26"/>
        </w:rPr>
        <w:t xml:space="preserve">муниципальными служащими и </w:t>
      </w:r>
      <w:r w:rsidRPr="007067A8">
        <w:rPr>
          <w:rFonts w:ascii="Times New Roman" w:hAnsi="Times New Roman" w:cs="Times New Roman"/>
          <w:sz w:val="26"/>
          <w:szCs w:val="26"/>
        </w:rPr>
        <w:t xml:space="preserve">лицами, замещающими </w:t>
      </w:r>
      <w:r w:rsidR="009E1D8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7067A8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7F1136">
        <w:rPr>
          <w:rFonts w:ascii="Times New Roman" w:hAnsi="Times New Roman" w:cs="Times New Roman"/>
          <w:sz w:val="26"/>
          <w:szCs w:val="26"/>
        </w:rPr>
        <w:t>муниципального образования «Всеволожский муниципальный район» Ленинградской области</w:t>
      </w:r>
      <w:r w:rsidRPr="007067A8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067A8" w:rsidRPr="007067A8" w:rsidRDefault="007067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7A8">
        <w:rPr>
          <w:rFonts w:ascii="Times New Roman" w:hAnsi="Times New Roman" w:cs="Times New Roman"/>
          <w:sz w:val="26"/>
          <w:szCs w:val="26"/>
        </w:rPr>
        <w:t xml:space="preserve">2. </w:t>
      </w:r>
      <w:r w:rsidR="007F1136">
        <w:rPr>
          <w:rFonts w:ascii="Times New Roman" w:hAnsi="Times New Roman" w:cs="Times New Roman"/>
          <w:sz w:val="26"/>
          <w:szCs w:val="26"/>
        </w:rPr>
        <w:t>Муниципальные служащие и л</w:t>
      </w:r>
      <w:r w:rsidRPr="007067A8">
        <w:rPr>
          <w:rFonts w:ascii="Times New Roman" w:hAnsi="Times New Roman" w:cs="Times New Roman"/>
          <w:sz w:val="26"/>
          <w:szCs w:val="26"/>
        </w:rPr>
        <w:t xml:space="preserve">ица, замещающие </w:t>
      </w:r>
      <w:r w:rsidR="007F1136">
        <w:rPr>
          <w:rFonts w:ascii="Times New Roman" w:hAnsi="Times New Roman" w:cs="Times New Roman"/>
          <w:sz w:val="26"/>
          <w:szCs w:val="26"/>
        </w:rPr>
        <w:t>муниципальные</w:t>
      </w:r>
      <w:r w:rsidRPr="007067A8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7F1136">
        <w:rPr>
          <w:rFonts w:ascii="Times New Roman" w:hAnsi="Times New Roman" w:cs="Times New Roman"/>
          <w:sz w:val="26"/>
          <w:szCs w:val="26"/>
        </w:rPr>
        <w:t>муниципального образования «Всеволожский муниципальный район» Ленинградской области (далее – муниципальное образование)</w:t>
      </w:r>
      <w:r w:rsidRPr="007067A8">
        <w:rPr>
          <w:rFonts w:ascii="Times New Roman" w:hAnsi="Times New Roman" w:cs="Times New Roman"/>
          <w:sz w:val="26"/>
          <w:szCs w:val="26"/>
        </w:rPr>
        <w:t>, обязаны</w:t>
      </w:r>
      <w:r w:rsidR="002D32B0">
        <w:rPr>
          <w:rFonts w:ascii="Times New Roman" w:hAnsi="Times New Roman" w:cs="Times New Roman"/>
          <w:sz w:val="26"/>
          <w:szCs w:val="26"/>
        </w:rPr>
        <w:t>,</w:t>
      </w:r>
      <w:r w:rsidRPr="007067A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противодействии коррупции</w:t>
      </w:r>
      <w:r w:rsidR="002D32B0">
        <w:rPr>
          <w:rFonts w:ascii="Times New Roman" w:hAnsi="Times New Roman" w:cs="Times New Roman"/>
          <w:sz w:val="26"/>
          <w:szCs w:val="26"/>
        </w:rPr>
        <w:t>,</w:t>
      </w:r>
      <w:r w:rsidRPr="007067A8">
        <w:rPr>
          <w:rFonts w:ascii="Times New Roman" w:hAnsi="Times New Roman" w:cs="Times New Roman"/>
          <w:sz w:val="26"/>
          <w:szCs w:val="26"/>
        </w:rPr>
        <w:t xml:space="preserve"> </w:t>
      </w:r>
      <w:r w:rsidR="002D32B0" w:rsidRPr="007067A8">
        <w:rPr>
          <w:rFonts w:ascii="Times New Roman" w:hAnsi="Times New Roman" w:cs="Times New Roman"/>
          <w:sz w:val="26"/>
          <w:szCs w:val="26"/>
        </w:rPr>
        <w:t>сообщать</w:t>
      </w:r>
      <w:r w:rsidRPr="007067A8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067A8" w:rsidRPr="007067A8" w:rsidRDefault="007067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67A8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B7043" w:rsidRDefault="007067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3"/>
      <w:bookmarkEnd w:id="2"/>
      <w:r w:rsidRPr="007067A8">
        <w:rPr>
          <w:rFonts w:ascii="Times New Roman" w:hAnsi="Times New Roman" w:cs="Times New Roman"/>
          <w:sz w:val="26"/>
          <w:szCs w:val="26"/>
        </w:rPr>
        <w:t xml:space="preserve">3. </w:t>
      </w:r>
      <w:r w:rsidR="00CB7043">
        <w:rPr>
          <w:rFonts w:ascii="Times New Roman" w:hAnsi="Times New Roman" w:cs="Times New Roman"/>
          <w:sz w:val="26"/>
          <w:szCs w:val="26"/>
        </w:rPr>
        <w:t>Уведомление</w:t>
      </w:r>
      <w:r w:rsidR="009F122A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приложению.</w:t>
      </w:r>
    </w:p>
    <w:p w:rsidR="007067A8" w:rsidRPr="007067A8" w:rsidRDefault="009F12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F1136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образования, муниципальные служащие </w:t>
      </w:r>
      <w:r w:rsidR="009C0EA7">
        <w:rPr>
          <w:rFonts w:ascii="Times New Roman" w:hAnsi="Times New Roman" w:cs="Times New Roman"/>
          <w:sz w:val="26"/>
          <w:szCs w:val="26"/>
        </w:rPr>
        <w:t xml:space="preserve">в </w:t>
      </w:r>
      <w:r w:rsidR="00CB7043">
        <w:rPr>
          <w:rFonts w:ascii="Times New Roman" w:hAnsi="Times New Roman" w:cs="Times New Roman"/>
          <w:sz w:val="26"/>
          <w:szCs w:val="26"/>
        </w:rPr>
        <w:t>контрольно-счетно</w:t>
      </w:r>
      <w:r w:rsidR="009C0EA7">
        <w:rPr>
          <w:rFonts w:ascii="Times New Roman" w:hAnsi="Times New Roman" w:cs="Times New Roman"/>
          <w:sz w:val="26"/>
          <w:szCs w:val="26"/>
        </w:rPr>
        <w:t>м</w:t>
      </w:r>
      <w:r w:rsidR="00CB7043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C0EA7">
        <w:rPr>
          <w:rFonts w:ascii="Times New Roman" w:hAnsi="Times New Roman" w:cs="Times New Roman"/>
          <w:sz w:val="26"/>
          <w:szCs w:val="26"/>
        </w:rPr>
        <w:t>е</w:t>
      </w:r>
      <w:r w:rsidR="00CB7043">
        <w:rPr>
          <w:rFonts w:ascii="Times New Roman" w:hAnsi="Times New Roman" w:cs="Times New Roman"/>
          <w:sz w:val="26"/>
          <w:szCs w:val="26"/>
        </w:rPr>
        <w:t xml:space="preserve"> и аппарат</w:t>
      </w:r>
      <w:r w:rsidR="009C0EA7">
        <w:rPr>
          <w:rFonts w:ascii="Times New Roman" w:hAnsi="Times New Roman" w:cs="Times New Roman"/>
          <w:sz w:val="26"/>
          <w:szCs w:val="26"/>
        </w:rPr>
        <w:t>е</w:t>
      </w:r>
      <w:r w:rsidR="00CB7043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, </w:t>
      </w:r>
      <w:r w:rsidR="00CB7043">
        <w:rPr>
          <w:rFonts w:ascii="Times New Roman" w:hAnsi="Times New Roman" w:cs="Times New Roman"/>
          <w:sz w:val="26"/>
          <w:szCs w:val="26"/>
        </w:rPr>
        <w:t xml:space="preserve">лица, замещающие муниципальные должности муниципального образования, 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направляют </w:t>
      </w: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CB7043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="007067A8" w:rsidRPr="007067A8">
        <w:rPr>
          <w:rFonts w:ascii="Times New Roman" w:hAnsi="Times New Roman" w:cs="Times New Roman"/>
          <w:sz w:val="26"/>
          <w:szCs w:val="26"/>
        </w:rPr>
        <w:t>.</w:t>
      </w:r>
    </w:p>
    <w:p w:rsidR="007067A8" w:rsidRPr="007067A8" w:rsidRDefault="009F12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. </w:t>
      </w:r>
      <w:r w:rsidR="00CB7043">
        <w:rPr>
          <w:rFonts w:ascii="Times New Roman" w:hAnsi="Times New Roman" w:cs="Times New Roman"/>
          <w:sz w:val="26"/>
          <w:szCs w:val="26"/>
        </w:rPr>
        <w:t>Муниципальные служащие в администрации муниципального образования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, направляют </w:t>
      </w: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CB7043">
        <w:rPr>
          <w:rFonts w:ascii="Times New Roman" w:hAnsi="Times New Roman" w:cs="Times New Roman"/>
          <w:sz w:val="26"/>
          <w:szCs w:val="26"/>
        </w:rPr>
        <w:t>главе администрации муниципального образования</w:t>
      </w:r>
      <w:r w:rsidR="007067A8" w:rsidRPr="007067A8">
        <w:rPr>
          <w:rFonts w:ascii="Times New Roman" w:hAnsi="Times New Roman" w:cs="Times New Roman"/>
          <w:sz w:val="26"/>
          <w:szCs w:val="26"/>
        </w:rPr>
        <w:t>.</w:t>
      </w:r>
    </w:p>
    <w:p w:rsidR="007067A8" w:rsidRPr="007067A8" w:rsidRDefault="007067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6"/>
      <w:bookmarkEnd w:id="3"/>
      <w:r w:rsidRPr="007067A8">
        <w:rPr>
          <w:rFonts w:ascii="Times New Roman" w:hAnsi="Times New Roman" w:cs="Times New Roman"/>
          <w:sz w:val="26"/>
          <w:szCs w:val="26"/>
        </w:rPr>
        <w:t xml:space="preserve">6. </w:t>
      </w:r>
      <w:r w:rsidR="009F122A">
        <w:rPr>
          <w:rFonts w:ascii="Times New Roman" w:hAnsi="Times New Roman" w:cs="Times New Roman"/>
          <w:sz w:val="26"/>
          <w:szCs w:val="26"/>
        </w:rPr>
        <w:t xml:space="preserve">Муниципальные служащие в комитетах администрации муниципального образования </w:t>
      </w:r>
      <w:r w:rsidR="009F122A" w:rsidRPr="007067A8">
        <w:rPr>
          <w:rFonts w:ascii="Times New Roman" w:hAnsi="Times New Roman" w:cs="Times New Roman"/>
          <w:sz w:val="26"/>
          <w:szCs w:val="26"/>
        </w:rPr>
        <w:t xml:space="preserve">направляют </w:t>
      </w:r>
      <w:r w:rsidR="009F122A">
        <w:rPr>
          <w:rFonts w:ascii="Times New Roman" w:hAnsi="Times New Roman" w:cs="Times New Roman"/>
          <w:sz w:val="26"/>
          <w:szCs w:val="26"/>
        </w:rPr>
        <w:t>уведомление соответствующему председателю комитета</w:t>
      </w:r>
      <w:r w:rsidR="009F122A" w:rsidRPr="009F122A">
        <w:rPr>
          <w:rFonts w:ascii="Times New Roman" w:hAnsi="Times New Roman" w:cs="Times New Roman"/>
          <w:sz w:val="26"/>
          <w:szCs w:val="26"/>
        </w:rPr>
        <w:t xml:space="preserve"> </w:t>
      </w:r>
      <w:r w:rsidR="009F122A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  <w:r w:rsidRPr="007067A8">
        <w:rPr>
          <w:rFonts w:ascii="Times New Roman" w:hAnsi="Times New Roman" w:cs="Times New Roman"/>
          <w:sz w:val="26"/>
          <w:szCs w:val="26"/>
        </w:rPr>
        <w:t>.</w:t>
      </w:r>
    </w:p>
    <w:p w:rsidR="007067A8" w:rsidRPr="007067A8" w:rsidRDefault="00961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8"/>
      <w:bookmarkStart w:id="5" w:name="P140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7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. Уведомления, направленные </w:t>
      </w:r>
      <w:r w:rsidR="009F122A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, </w:t>
      </w:r>
      <w:r w:rsidR="009F122A">
        <w:rPr>
          <w:rFonts w:ascii="Times New Roman" w:hAnsi="Times New Roman" w:cs="Times New Roman"/>
          <w:sz w:val="26"/>
          <w:szCs w:val="26"/>
        </w:rPr>
        <w:t>главе администрации муниципального образования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, </w:t>
      </w:r>
      <w:r w:rsidR="009F122A">
        <w:rPr>
          <w:rFonts w:ascii="Times New Roman" w:hAnsi="Times New Roman" w:cs="Times New Roman"/>
          <w:sz w:val="26"/>
          <w:szCs w:val="26"/>
        </w:rPr>
        <w:t>председател</w:t>
      </w:r>
      <w:r w:rsidR="002622BF">
        <w:rPr>
          <w:rFonts w:ascii="Times New Roman" w:hAnsi="Times New Roman" w:cs="Times New Roman"/>
          <w:sz w:val="26"/>
          <w:szCs w:val="26"/>
        </w:rPr>
        <w:t>ям комитетов администрации муниципального образования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, по решению указанных лиц могут быть переданы в </w:t>
      </w:r>
      <w:r w:rsidR="002622BF">
        <w:rPr>
          <w:rFonts w:ascii="Times New Roman" w:hAnsi="Times New Roman" w:cs="Times New Roman"/>
          <w:sz w:val="26"/>
          <w:szCs w:val="26"/>
        </w:rPr>
        <w:t xml:space="preserve">комиссию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муниципального образования и урегулированию конфликта интересов</w:t>
      </w:r>
      <w:r w:rsidR="007067A8" w:rsidRPr="007067A8">
        <w:rPr>
          <w:rFonts w:ascii="Times New Roman" w:hAnsi="Times New Roman" w:cs="Times New Roman"/>
          <w:sz w:val="26"/>
          <w:szCs w:val="26"/>
        </w:rPr>
        <w:t>.</w:t>
      </w:r>
    </w:p>
    <w:p w:rsidR="007067A8" w:rsidRPr="007067A8" w:rsidRDefault="00961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1"/>
      <w:bookmarkEnd w:id="6"/>
      <w:r>
        <w:rPr>
          <w:rFonts w:ascii="Times New Roman" w:hAnsi="Times New Roman" w:cs="Times New Roman"/>
          <w:sz w:val="26"/>
          <w:szCs w:val="26"/>
        </w:rPr>
        <w:t>8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. Уведомления, по которым принято решение в соответствии с </w:t>
      </w:r>
      <w:hyperlink w:anchor="P140" w:history="1">
        <w:r w:rsidR="007067A8" w:rsidRPr="007067A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7067A8" w:rsidRPr="007067A8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2D32B0">
        <w:rPr>
          <w:rFonts w:ascii="Times New Roman" w:hAnsi="Times New Roman" w:cs="Times New Roman"/>
          <w:sz w:val="26"/>
          <w:szCs w:val="26"/>
        </w:rPr>
        <w:t>направляются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F70">
        <w:rPr>
          <w:rFonts w:ascii="Times New Roman" w:hAnsi="Times New Roman" w:cs="Times New Roman"/>
          <w:sz w:val="26"/>
          <w:szCs w:val="26"/>
        </w:rPr>
        <w:t xml:space="preserve">в подразделение кадровой службы органа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E87F70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 либо должностному лицу кадровой службы органа</w:t>
      </w:r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E87F70">
        <w:rPr>
          <w:rFonts w:ascii="Times New Roman" w:hAnsi="Times New Roman" w:cs="Times New Roman"/>
          <w:sz w:val="26"/>
          <w:szCs w:val="26"/>
        </w:rPr>
        <w:t>, ответственному за работу по профилактике коррупционных и иных правонарушений,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7067A8" w:rsidRPr="007067A8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 предварительно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 уведомлений.</w:t>
      </w:r>
    </w:p>
    <w:p w:rsidR="007067A8" w:rsidRPr="007067A8" w:rsidRDefault="002D32B0" w:rsidP="00C20E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42"/>
      <w:bookmarkEnd w:id="7"/>
      <w:r>
        <w:rPr>
          <w:rFonts w:ascii="Times New Roman" w:hAnsi="Times New Roman" w:cs="Times New Roman"/>
          <w:sz w:val="26"/>
          <w:szCs w:val="26"/>
        </w:rPr>
        <w:t>9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. </w:t>
      </w:r>
      <w:r w:rsidR="00B553FF">
        <w:rPr>
          <w:rFonts w:ascii="Times New Roman" w:hAnsi="Times New Roman" w:cs="Times New Roman"/>
          <w:sz w:val="26"/>
          <w:szCs w:val="26"/>
        </w:rPr>
        <w:t>Комиссия по соблюдению требований к служебному поведению муниципальных служащих муниципального образования и урегулированию конфликта интересов</w:t>
      </w:r>
      <w:r w:rsidR="00B553FF" w:rsidRPr="007067A8">
        <w:rPr>
          <w:rFonts w:ascii="Times New Roman" w:hAnsi="Times New Roman" w:cs="Times New Roman"/>
          <w:sz w:val="26"/>
          <w:szCs w:val="26"/>
        </w:rPr>
        <w:t xml:space="preserve"> </w:t>
      </w:r>
      <w:r w:rsidR="007067A8" w:rsidRPr="007067A8">
        <w:rPr>
          <w:rFonts w:ascii="Times New Roman" w:hAnsi="Times New Roman" w:cs="Times New Roman"/>
          <w:sz w:val="26"/>
          <w:szCs w:val="26"/>
        </w:rPr>
        <w:lastRenderedPageBreak/>
        <w:t xml:space="preserve">рассматривает уведомления и принимает по ним решения в порядке, установленном </w:t>
      </w:r>
      <w:hyperlink r:id="rId7" w:history="1">
        <w:r w:rsidR="007067A8" w:rsidRPr="007067A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7067A8" w:rsidRPr="007067A8">
        <w:rPr>
          <w:rFonts w:ascii="Times New Roman" w:hAnsi="Times New Roman" w:cs="Times New Roman"/>
          <w:sz w:val="26"/>
          <w:szCs w:val="26"/>
        </w:rPr>
        <w:t xml:space="preserve"> о </w:t>
      </w:r>
      <w:r w:rsidR="00B553FF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553FF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муниципального образования и урегулированию конфликта интересов</w:t>
      </w:r>
      <w:r w:rsidR="007067A8" w:rsidRPr="007067A8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образования.</w:t>
      </w:r>
    </w:p>
    <w:p w:rsidR="00C20E9C" w:rsidRDefault="007067A8" w:rsidP="00C20E9C">
      <w:pPr>
        <w:pageBreakBefore/>
        <w:ind w:left="5664"/>
        <w:rPr>
          <w:sz w:val="26"/>
          <w:szCs w:val="26"/>
        </w:rPr>
      </w:pPr>
      <w:r w:rsidRPr="007067A8">
        <w:rPr>
          <w:sz w:val="26"/>
          <w:szCs w:val="26"/>
        </w:rPr>
        <w:lastRenderedPageBreak/>
        <w:t xml:space="preserve">Приложение </w:t>
      </w:r>
    </w:p>
    <w:p w:rsidR="007067A8" w:rsidRPr="007067A8" w:rsidRDefault="007067A8" w:rsidP="00C20E9C">
      <w:pPr>
        <w:ind w:left="5664"/>
        <w:rPr>
          <w:sz w:val="26"/>
          <w:szCs w:val="26"/>
        </w:rPr>
      </w:pPr>
      <w:r w:rsidRPr="007067A8">
        <w:rPr>
          <w:sz w:val="26"/>
          <w:szCs w:val="26"/>
        </w:rPr>
        <w:t xml:space="preserve">к Положению о порядке сообщения </w:t>
      </w:r>
      <w:r w:rsidR="002D32B0">
        <w:rPr>
          <w:sz w:val="26"/>
          <w:szCs w:val="26"/>
        </w:rPr>
        <w:t>…</w:t>
      </w:r>
    </w:p>
    <w:p w:rsidR="007067A8" w:rsidRPr="007067A8" w:rsidRDefault="007067A8" w:rsidP="007067A8">
      <w:pPr>
        <w:ind w:right="6520"/>
        <w:jc w:val="center"/>
        <w:rPr>
          <w:sz w:val="26"/>
          <w:szCs w:val="26"/>
        </w:rPr>
      </w:pPr>
    </w:p>
    <w:p w:rsidR="007067A8" w:rsidRPr="00303026" w:rsidRDefault="007067A8" w:rsidP="00334DF1">
      <w:pPr>
        <w:pBdr>
          <w:top w:val="single" w:sz="4" w:space="1" w:color="auto"/>
        </w:pBdr>
        <w:spacing w:after="240"/>
        <w:ind w:right="6521"/>
        <w:jc w:val="center"/>
      </w:pPr>
      <w:r w:rsidRPr="00303026">
        <w:t>(отметка об ознакомлении)</w:t>
      </w:r>
    </w:p>
    <w:p w:rsidR="002D32B0" w:rsidRDefault="00303026" w:rsidP="007067A8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2D32B0" w:rsidRPr="002D32B0" w:rsidRDefault="002D32B0" w:rsidP="007067A8">
      <w:pPr>
        <w:ind w:left="5812"/>
        <w:jc w:val="center"/>
      </w:pPr>
      <w:r>
        <w:t xml:space="preserve">(главе муниципального образования, главе администрации муниципального образования, </w:t>
      </w:r>
    </w:p>
    <w:p w:rsidR="002D32B0" w:rsidRDefault="00303026" w:rsidP="007067A8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2D32B0" w:rsidRDefault="002D32B0" w:rsidP="007067A8">
      <w:pPr>
        <w:ind w:left="5812"/>
        <w:jc w:val="center"/>
        <w:rPr>
          <w:sz w:val="26"/>
          <w:szCs w:val="26"/>
        </w:rPr>
      </w:pPr>
      <w:r>
        <w:t>председателю комитета администрации муниципального образования)</w:t>
      </w:r>
    </w:p>
    <w:p w:rsidR="007067A8" w:rsidRDefault="00303026" w:rsidP="007067A8">
      <w:pPr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______</w:t>
      </w:r>
      <w:r w:rsidR="002D32B0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</w:p>
    <w:p w:rsidR="002D32B0" w:rsidRPr="002D32B0" w:rsidRDefault="002D32B0" w:rsidP="007067A8">
      <w:pPr>
        <w:ind w:left="5812"/>
        <w:jc w:val="center"/>
      </w:pPr>
      <w:r w:rsidRPr="002D32B0">
        <w:t>(Ф</w:t>
      </w:r>
      <w:r>
        <w:t>.</w:t>
      </w:r>
      <w:r w:rsidRPr="002D32B0">
        <w:t>И</w:t>
      </w:r>
      <w:r>
        <w:t>.</w:t>
      </w:r>
      <w:r w:rsidRPr="002D32B0">
        <w:t>О</w:t>
      </w:r>
      <w:r>
        <w:t>.</w:t>
      </w:r>
      <w:r w:rsidRPr="002D32B0">
        <w:t>)</w:t>
      </w:r>
    </w:p>
    <w:p w:rsidR="007067A8" w:rsidRDefault="007067A8" w:rsidP="007067A8">
      <w:pPr>
        <w:ind w:left="5812"/>
        <w:rPr>
          <w:sz w:val="26"/>
          <w:szCs w:val="26"/>
        </w:rPr>
      </w:pPr>
      <w:r w:rsidRPr="007067A8">
        <w:rPr>
          <w:sz w:val="26"/>
          <w:szCs w:val="26"/>
        </w:rPr>
        <w:t xml:space="preserve">от </w:t>
      </w:r>
      <w:r w:rsidR="002D32B0">
        <w:rPr>
          <w:sz w:val="26"/>
          <w:szCs w:val="26"/>
        </w:rPr>
        <w:t>_____________________________</w:t>
      </w:r>
    </w:p>
    <w:p w:rsidR="002D32B0" w:rsidRPr="007067A8" w:rsidRDefault="002D32B0" w:rsidP="007067A8">
      <w:pPr>
        <w:ind w:left="5812"/>
        <w:rPr>
          <w:sz w:val="26"/>
          <w:szCs w:val="26"/>
        </w:rPr>
      </w:pPr>
    </w:p>
    <w:p w:rsidR="00303026" w:rsidRDefault="00303026" w:rsidP="00303026">
      <w:pPr>
        <w:pBdr>
          <w:top w:val="single" w:sz="4" w:space="1" w:color="auto"/>
        </w:pBdr>
        <w:ind w:left="5812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7067A8" w:rsidRDefault="007067A8" w:rsidP="00303026">
      <w:pPr>
        <w:pBdr>
          <w:top w:val="single" w:sz="4" w:space="1" w:color="auto"/>
        </w:pBdr>
        <w:ind w:left="5812"/>
        <w:jc w:val="center"/>
      </w:pPr>
      <w:r w:rsidRPr="00303026">
        <w:t>(Ф.И.О., замещаемая должность)</w:t>
      </w:r>
    </w:p>
    <w:p w:rsidR="00303026" w:rsidRDefault="00303026" w:rsidP="00303026">
      <w:pPr>
        <w:pBdr>
          <w:top w:val="single" w:sz="4" w:space="1" w:color="auto"/>
        </w:pBdr>
        <w:ind w:left="5812"/>
        <w:jc w:val="center"/>
        <w:rPr>
          <w:sz w:val="26"/>
          <w:szCs w:val="26"/>
        </w:rPr>
      </w:pPr>
    </w:p>
    <w:p w:rsidR="00C20E9C" w:rsidRPr="00303026" w:rsidRDefault="00C20E9C" w:rsidP="00303026">
      <w:pPr>
        <w:pBdr>
          <w:top w:val="single" w:sz="4" w:space="1" w:color="auto"/>
        </w:pBdr>
        <w:ind w:left="5812"/>
        <w:jc w:val="center"/>
        <w:rPr>
          <w:sz w:val="26"/>
          <w:szCs w:val="26"/>
        </w:rPr>
      </w:pPr>
    </w:p>
    <w:p w:rsidR="007067A8" w:rsidRPr="007067A8" w:rsidRDefault="007067A8" w:rsidP="007067A8">
      <w:pPr>
        <w:spacing w:after="240"/>
        <w:jc w:val="center"/>
        <w:rPr>
          <w:b/>
          <w:bCs/>
          <w:sz w:val="26"/>
          <w:szCs w:val="26"/>
        </w:rPr>
      </w:pPr>
      <w:r w:rsidRPr="00303026">
        <w:rPr>
          <w:b/>
          <w:bCs/>
          <w:sz w:val="26"/>
          <w:szCs w:val="26"/>
        </w:rPr>
        <w:t>УВЕДОМЛЕНИЕ</w:t>
      </w:r>
      <w:r w:rsidRPr="00303026">
        <w:rPr>
          <w:b/>
          <w:bCs/>
          <w:sz w:val="26"/>
          <w:szCs w:val="26"/>
        </w:rPr>
        <w:br/>
      </w:r>
      <w:r w:rsidRPr="007067A8">
        <w:rPr>
          <w:b/>
          <w:bCs/>
          <w:sz w:val="26"/>
          <w:szCs w:val="26"/>
        </w:rPr>
        <w:t>о возникновении личной заинтересованности</w:t>
      </w:r>
      <w:r w:rsidRPr="007067A8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7067A8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7067A8" w:rsidRPr="007067A8" w:rsidRDefault="007067A8" w:rsidP="007067A8">
      <w:pPr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067A8" w:rsidRPr="007067A8" w:rsidRDefault="007067A8" w:rsidP="007067A8">
      <w:pPr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7067A8">
        <w:rPr>
          <w:sz w:val="26"/>
          <w:szCs w:val="26"/>
        </w:rPr>
        <w:br/>
      </w:r>
    </w:p>
    <w:p w:rsidR="007067A8" w:rsidRPr="00D90C77" w:rsidRDefault="007067A8" w:rsidP="007067A8">
      <w:pPr>
        <w:pBdr>
          <w:top w:val="single" w:sz="4" w:space="1" w:color="auto"/>
        </w:pBdr>
        <w:rPr>
          <w:sz w:val="16"/>
          <w:szCs w:val="16"/>
        </w:rPr>
      </w:pPr>
    </w:p>
    <w:p w:rsidR="007067A8" w:rsidRPr="007067A8" w:rsidRDefault="007067A8" w:rsidP="00303026">
      <w:pPr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>Должностные обязанности, на исполнение которых влияет или может повли</w:t>
      </w:r>
      <w:r w:rsidR="00303026">
        <w:rPr>
          <w:sz w:val="26"/>
          <w:szCs w:val="26"/>
        </w:rPr>
        <w:t>ять личная заинтересованность: ___________________________________________________</w:t>
      </w:r>
    </w:p>
    <w:p w:rsidR="007067A8" w:rsidRPr="007067A8" w:rsidRDefault="007067A8" w:rsidP="007067A8">
      <w:pPr>
        <w:rPr>
          <w:sz w:val="26"/>
          <w:szCs w:val="26"/>
        </w:rPr>
      </w:pPr>
    </w:p>
    <w:p w:rsidR="007067A8" w:rsidRPr="00D90C77" w:rsidRDefault="007067A8" w:rsidP="007067A8">
      <w:pPr>
        <w:pBdr>
          <w:top w:val="single" w:sz="4" w:space="1" w:color="auto"/>
        </w:pBdr>
        <w:rPr>
          <w:sz w:val="16"/>
          <w:szCs w:val="16"/>
        </w:rPr>
      </w:pPr>
    </w:p>
    <w:p w:rsidR="007067A8" w:rsidRDefault="007067A8" w:rsidP="00334DF1">
      <w:pPr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>Предлагаемые меры по предотвращению или урегулированию конфликта интересов:</w:t>
      </w:r>
      <w:r w:rsidR="00303026">
        <w:rPr>
          <w:sz w:val="26"/>
          <w:szCs w:val="26"/>
        </w:rPr>
        <w:t xml:space="preserve"> ____________________________________________________</w:t>
      </w:r>
      <w:r w:rsidR="002D32B0">
        <w:rPr>
          <w:sz w:val="26"/>
          <w:szCs w:val="26"/>
        </w:rPr>
        <w:t>__________</w:t>
      </w:r>
      <w:r w:rsidR="00303026">
        <w:rPr>
          <w:sz w:val="26"/>
          <w:szCs w:val="26"/>
        </w:rPr>
        <w:t>__________</w:t>
      </w:r>
    </w:p>
    <w:p w:rsidR="00334DF1" w:rsidRPr="00334DF1" w:rsidRDefault="00334DF1" w:rsidP="00334DF1">
      <w:pPr>
        <w:ind w:firstLine="567"/>
        <w:jc w:val="both"/>
        <w:rPr>
          <w:sz w:val="16"/>
          <w:szCs w:val="16"/>
        </w:rPr>
      </w:pPr>
    </w:p>
    <w:p w:rsidR="007067A8" w:rsidRDefault="007067A8" w:rsidP="007067A8">
      <w:pPr>
        <w:spacing w:after="360"/>
        <w:ind w:firstLine="567"/>
        <w:jc w:val="both"/>
        <w:rPr>
          <w:sz w:val="26"/>
          <w:szCs w:val="26"/>
        </w:rPr>
      </w:pPr>
      <w:r w:rsidRPr="007067A8">
        <w:rPr>
          <w:sz w:val="26"/>
          <w:szCs w:val="26"/>
        </w:rPr>
        <w:t xml:space="preserve">Намереваюсь (не намереваюсь) лично присутствовать на заседании </w:t>
      </w:r>
      <w:r w:rsidR="00303026">
        <w:rPr>
          <w:sz w:val="26"/>
          <w:szCs w:val="26"/>
        </w:rPr>
        <w:t>комиссии по соблюдению требований к служебному поведению муниципальных служащих муниципального образования «Всеволожский муниципальный район» Ленинградской области и урегулированию конфликта интересов</w:t>
      </w:r>
      <w:r w:rsidRPr="007067A8">
        <w:rPr>
          <w:sz w:val="26"/>
          <w:szCs w:val="26"/>
        </w:rPr>
        <w:t xml:space="preserve"> при рассмотрении настоящего уведомления (нужное подчеркнуть).</w:t>
      </w:r>
    </w:p>
    <w:p w:rsidR="00C20E9C" w:rsidRDefault="00C20E9C" w:rsidP="007067A8">
      <w:pPr>
        <w:spacing w:after="360"/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067A8" w:rsidRPr="007067A8" w:rsidTr="00605F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jc w:val="right"/>
              <w:rPr>
                <w:sz w:val="26"/>
                <w:szCs w:val="26"/>
              </w:rPr>
            </w:pPr>
            <w:r w:rsidRPr="007067A8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rPr>
                <w:sz w:val="26"/>
                <w:szCs w:val="26"/>
              </w:rPr>
            </w:pPr>
            <w:r w:rsidRPr="007067A8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jc w:val="right"/>
              <w:rPr>
                <w:sz w:val="26"/>
                <w:szCs w:val="26"/>
              </w:rPr>
            </w:pPr>
            <w:r w:rsidRPr="007067A8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ind w:left="57"/>
              <w:rPr>
                <w:sz w:val="26"/>
                <w:szCs w:val="26"/>
              </w:rPr>
            </w:pPr>
            <w:r w:rsidRPr="007067A8">
              <w:rPr>
                <w:sz w:val="26"/>
                <w:szCs w:val="26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A8" w:rsidRPr="007067A8" w:rsidRDefault="007067A8" w:rsidP="00605F26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A8" w:rsidRPr="007067A8" w:rsidRDefault="007067A8" w:rsidP="00605F26">
            <w:pPr>
              <w:jc w:val="center"/>
              <w:rPr>
                <w:sz w:val="26"/>
                <w:szCs w:val="26"/>
              </w:rPr>
            </w:pPr>
          </w:p>
        </w:tc>
      </w:tr>
      <w:tr w:rsidR="007067A8" w:rsidRPr="00303026" w:rsidTr="00605F2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center"/>
            </w:pPr>
            <w:r w:rsidRPr="00303026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67A8" w:rsidRPr="00303026" w:rsidRDefault="007067A8" w:rsidP="00605F26">
            <w:pPr>
              <w:jc w:val="center"/>
            </w:pPr>
            <w:r w:rsidRPr="00303026">
              <w:t>(расшифровка подписи)</w:t>
            </w:r>
          </w:p>
        </w:tc>
      </w:tr>
    </w:tbl>
    <w:p w:rsidR="00A514BD" w:rsidRPr="00334DF1" w:rsidRDefault="00A514BD" w:rsidP="00D90C77">
      <w:pPr>
        <w:rPr>
          <w:sz w:val="10"/>
          <w:szCs w:val="10"/>
        </w:rPr>
      </w:pPr>
    </w:p>
    <w:sectPr w:rsidR="00A514BD" w:rsidRPr="00334DF1" w:rsidSect="00C20E9C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A8"/>
    <w:rsid w:val="002622BF"/>
    <w:rsid w:val="002D32B0"/>
    <w:rsid w:val="00303026"/>
    <w:rsid w:val="00334DF1"/>
    <w:rsid w:val="00605F26"/>
    <w:rsid w:val="007067A8"/>
    <w:rsid w:val="007F1136"/>
    <w:rsid w:val="00961D63"/>
    <w:rsid w:val="00986AE3"/>
    <w:rsid w:val="009C0EA7"/>
    <w:rsid w:val="009E1D88"/>
    <w:rsid w:val="009F122A"/>
    <w:rsid w:val="00A2233E"/>
    <w:rsid w:val="00A514BD"/>
    <w:rsid w:val="00B553FF"/>
    <w:rsid w:val="00C20E9C"/>
    <w:rsid w:val="00CB7043"/>
    <w:rsid w:val="00D90C77"/>
    <w:rsid w:val="00E231CB"/>
    <w:rsid w:val="00E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5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67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7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5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E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F4FAF1F7FF0564A13B3C5A15396E1D1118ED1B4B974239883A3C5A0CBFB36C99D9077B07E4402lDe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226;fld=134;dst=100053" TargetMode="External"/><Relationship Id="rId5" Type="http://schemas.openxmlformats.org/officeDocument/2006/relationships/hyperlink" Target="consultantplus://offline/main?base=LAW;n=82959;fld=134;dst=1000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2</cp:revision>
  <cp:lastPrinted>2016-01-29T11:27:00Z</cp:lastPrinted>
  <dcterms:created xsi:type="dcterms:W3CDTF">2016-08-26T09:42:00Z</dcterms:created>
  <dcterms:modified xsi:type="dcterms:W3CDTF">2016-08-26T09:42:00Z</dcterms:modified>
</cp:coreProperties>
</file>